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5D7" w:rsidRDefault="001225D7" w:rsidP="00E96778">
      <w:pPr>
        <w:jc w:val="both"/>
      </w:pPr>
    </w:p>
    <w:p w:rsidR="00E96F39" w:rsidRDefault="00C04613">
      <w:proofErr w:type="spellStart"/>
      <w:r>
        <w:t>Promo</w:t>
      </w:r>
      <w:proofErr w:type="spellEnd"/>
      <w:r>
        <w:t xml:space="preserve"> text - krátký </w:t>
      </w:r>
    </w:p>
    <w:p w:rsidR="00C04613" w:rsidRDefault="00C04613" w:rsidP="00C04613">
      <w:pPr>
        <w:jc w:val="both"/>
      </w:pPr>
    </w:p>
    <w:p w:rsidR="00C04613" w:rsidRDefault="00C04613" w:rsidP="00C04613">
      <w:pPr>
        <w:jc w:val="both"/>
      </w:pPr>
      <w:r>
        <w:t xml:space="preserve">Jan Kysela je </w:t>
      </w:r>
      <w:proofErr w:type="spellStart"/>
      <w:r>
        <w:t>multižánrovým</w:t>
      </w:r>
      <w:proofErr w:type="spellEnd"/>
      <w:r>
        <w:t xml:space="preserve"> kytaristou, který se věnuje sólové akustické kytaře. Studoval na konzervatoři hru na kytaru u prof. Petra </w:t>
      </w:r>
      <w:proofErr w:type="spellStart"/>
      <w:r>
        <w:t>Bierhanzla</w:t>
      </w:r>
      <w:proofErr w:type="spellEnd"/>
      <w:r>
        <w:t xml:space="preserve"> a spolupracoval  s mnoha zpěváky a hudebními tělesy v oblasti rocku, pop music, country i jazzu. Jeho styl hraní lze označit jako </w:t>
      </w:r>
      <w:proofErr w:type="spellStart"/>
      <w:r>
        <w:t>acoustic</w:t>
      </w:r>
      <w:proofErr w:type="spellEnd"/>
      <w:r>
        <w:t xml:space="preserve"> </w:t>
      </w:r>
      <w:proofErr w:type="spellStart"/>
      <w:r>
        <w:t>crossover</w:t>
      </w:r>
      <w:proofErr w:type="spellEnd"/>
      <w:r>
        <w:t xml:space="preserve"> </w:t>
      </w:r>
      <w:proofErr w:type="spellStart"/>
      <w:r>
        <w:t>fingerstyle</w:t>
      </w:r>
      <w:proofErr w:type="spellEnd"/>
      <w:r>
        <w:t xml:space="preserve"> </w:t>
      </w:r>
      <w:proofErr w:type="spellStart"/>
      <w:r>
        <w:t>guitar</w:t>
      </w:r>
      <w:proofErr w:type="spellEnd"/>
      <w:r>
        <w:t xml:space="preserve">. Ve své hře Jan Kysela využívá   </w:t>
      </w:r>
      <w:proofErr w:type="spellStart"/>
      <w:r>
        <w:t>perkusivní</w:t>
      </w:r>
      <w:proofErr w:type="spellEnd"/>
      <w:r>
        <w:t xml:space="preserve"> hraní, flažolety  a další technické prostředky, které simulují na jediném nástroji zvuk celé kapely.  Kromě autorských skladeb   uvádí  i  vlastní úpravy pop - rockových hitů a celou řadu dalších skladeb z oblasti jazzu, </w:t>
      </w:r>
      <w:proofErr w:type="spellStart"/>
      <w:r>
        <w:t>latinsko</w:t>
      </w:r>
      <w:proofErr w:type="spellEnd"/>
      <w:r>
        <w:t xml:space="preserve"> americké hudby a </w:t>
      </w:r>
      <w:proofErr w:type="spellStart"/>
      <w:r>
        <w:t>roots</w:t>
      </w:r>
      <w:proofErr w:type="spellEnd"/>
      <w:r>
        <w:t xml:space="preserve"> music. V roce 2015 vydal instrumentální album </w:t>
      </w:r>
      <w:proofErr w:type="spellStart"/>
      <w:r>
        <w:t>Unspoken</w:t>
      </w:r>
      <w:proofErr w:type="spellEnd"/>
      <w:r>
        <w:t xml:space="preserve"> </w:t>
      </w:r>
      <w:proofErr w:type="spellStart"/>
      <w:r>
        <w:t>words</w:t>
      </w:r>
      <w:proofErr w:type="spellEnd"/>
      <w:r>
        <w:t>. Pedagogicky působí na konzervatoři Jaroslava Ježka.</w:t>
      </w:r>
    </w:p>
    <w:p w:rsidR="00C04613" w:rsidRDefault="00C04613" w:rsidP="00C04613">
      <w:pPr>
        <w:jc w:val="both"/>
      </w:pPr>
      <w:r>
        <w:t xml:space="preserve">www.jankysela.cz </w:t>
      </w:r>
    </w:p>
    <w:p w:rsidR="00C04613" w:rsidRDefault="00C04613" w:rsidP="00C04613"/>
    <w:p w:rsidR="00E96F39" w:rsidRDefault="00E96F39"/>
    <w:p w:rsidR="00E96F39" w:rsidRDefault="00E96F39"/>
    <w:p w:rsidR="00E96F39" w:rsidRDefault="00E96F39"/>
    <w:sectPr w:rsidR="00E96F39" w:rsidSect="00F47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E96F39"/>
    <w:rsid w:val="00075868"/>
    <w:rsid w:val="001225D7"/>
    <w:rsid w:val="004175CF"/>
    <w:rsid w:val="004D3A69"/>
    <w:rsid w:val="00537222"/>
    <w:rsid w:val="009979EF"/>
    <w:rsid w:val="00A143B8"/>
    <w:rsid w:val="00AE7018"/>
    <w:rsid w:val="00B07DC8"/>
    <w:rsid w:val="00C04613"/>
    <w:rsid w:val="00D702FE"/>
    <w:rsid w:val="00D7199F"/>
    <w:rsid w:val="00E96778"/>
    <w:rsid w:val="00E96F39"/>
    <w:rsid w:val="00EC4377"/>
    <w:rsid w:val="00EE4D83"/>
    <w:rsid w:val="00F4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79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2020-07-20T11:19:00Z</dcterms:created>
  <dcterms:modified xsi:type="dcterms:W3CDTF">2021-05-28T10:41:00Z</dcterms:modified>
</cp:coreProperties>
</file>